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tbl>
      <w:tblPr>
        <w:tblStyle w:val="2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3729"/>
        <w:gridCol w:w="3331"/>
        <w:gridCol w:w="1513"/>
        <w:gridCol w:w="1325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4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  <w:lang w:val="en-US" w:eastAsia="zh-CN" w:bidi="ar"/>
              </w:rPr>
              <w:t>2022年泸县学校卫生双随机任务公示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3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法人/负责人</w:t>
            </w:r>
          </w:p>
        </w:tc>
        <w:tc>
          <w:tcPr>
            <w:tcW w:w="488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50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泸县城北小学校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12510421451015148W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泸县第六中学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12510421451012481N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刘开富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泸县牛滩镇牛滩中心小学校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12510421451016095A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刘玉权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泸县太伏镇白云国仁学校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125104217672581972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泸县第四中学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12510421451015340F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泸县得胜镇顺河学校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12510421720876350G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泸县石桥镇元通中心小学校 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12510421451012684B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泸县石桥镇石桥初级中学校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125104210929784868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泸县立石镇立石中心小学校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1251042145101265XM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张莲超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泸县百和镇百和初级中学校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12510421451012772R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泸县二中实验学校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12510421MB1954404R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泸县毗卢镇中峰学校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12510421451015818H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泸县方洞镇方洞初级中学校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12510421451015893A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黄祖高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泸县福集镇金银学校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12510421451013943C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杨关欣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泸县百和镇土主学校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1251042145101281XW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殷勇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泸县太伏镇太伏中心小学校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12510421451012115T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泸县云锦镇石马初级中学校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1251042145101388XB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黎铭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泸县兆雅镇杨九学校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12510421759745614N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周从霞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泸县云龙镇学校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12510421769955455H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阴永彬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四川省泸县第一中学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125104214510120432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邹强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sz w:val="24"/>
          <w:szCs w:val="24"/>
        </w:rPr>
      </w:pP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ODVlOGI4NTFiZTFlMWE1ZjkwNjJkYjYwZGY2ZWMifQ=="/>
  </w:docVars>
  <w:rsids>
    <w:rsidRoot w:val="15BA7685"/>
    <w:rsid w:val="02480243"/>
    <w:rsid w:val="037A3978"/>
    <w:rsid w:val="10B22D62"/>
    <w:rsid w:val="15BA7685"/>
    <w:rsid w:val="15F979FD"/>
    <w:rsid w:val="161B4078"/>
    <w:rsid w:val="16B27A9B"/>
    <w:rsid w:val="1E3D7AF5"/>
    <w:rsid w:val="2195644F"/>
    <w:rsid w:val="33A1422B"/>
    <w:rsid w:val="4194509F"/>
    <w:rsid w:val="4EAE24CC"/>
    <w:rsid w:val="4FF231F8"/>
    <w:rsid w:val="5971134E"/>
    <w:rsid w:val="6745499F"/>
    <w:rsid w:val="73502960"/>
    <w:rsid w:val="745466A8"/>
    <w:rsid w:val="74881F74"/>
    <w:rsid w:val="775A1CF3"/>
    <w:rsid w:val="7F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tmpztreemove_arrow"/>
    <w:basedOn w:val="3"/>
    <w:qFormat/>
    <w:uiPriority w:val="0"/>
  </w:style>
  <w:style w:type="character" w:customStyle="1" w:styleId="12">
    <w:name w:val="button"/>
    <w:basedOn w:val="3"/>
    <w:qFormat/>
    <w:uiPriority w:val="0"/>
  </w:style>
  <w:style w:type="character" w:customStyle="1" w:styleId="13">
    <w:name w:val="ui-button-text1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722</Characters>
  <Lines>0</Lines>
  <Paragraphs>0</Paragraphs>
  <TotalTime>60</TotalTime>
  <ScaleCrop>false</ScaleCrop>
  <LinksUpToDate>false</LinksUpToDate>
  <CharactersWithSpaces>723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2019-06-27T02:22:00Z</dcterms:created>
  <dc:creator>太虚幻境</dc:creator>
  <cp:lastModifiedBy>消逝的记忆</cp:lastModifiedBy>
  <dcterms:modified xsi:type="dcterms:W3CDTF">2022-11-10T01:57:10Z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52D634E54D5D4F3B8DC825AFAD5523D4</vt:lpwstr>
  </property>
</Properties>
</file>